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4E22" w14:textId="77777777" w:rsidR="00CF6E4D" w:rsidRPr="00CF6E4D" w:rsidRDefault="00CF6E4D" w:rsidP="00CF6E4D"/>
    <w:p w14:paraId="4A1B84A8" w14:textId="498B7E09" w:rsidR="00CF6E4D" w:rsidRPr="00CF6E4D" w:rsidRDefault="00CF6E4D" w:rsidP="00CF6E4D">
      <w:pPr>
        <w:rPr>
          <w:rFonts w:ascii="Arial" w:hAnsi="Arial" w:cs="Arial"/>
        </w:rPr>
      </w:pPr>
      <w:r w:rsidRPr="00CF6E4D">
        <w:rPr>
          <w:rFonts w:ascii="Arial" w:hAnsi="Arial" w:cs="Arial"/>
        </w:rPr>
        <w:t>The following email templates are designed to help librarians raise awareness of AM Explorer</w:t>
      </w:r>
      <w:r>
        <w:rPr>
          <w:rFonts w:ascii="Arial" w:hAnsi="Arial" w:cs="Arial"/>
        </w:rPr>
        <w:t xml:space="preserve"> Arts &amp; Humanities</w:t>
      </w:r>
      <w:r w:rsidRPr="00CF6E4D">
        <w:rPr>
          <w:rFonts w:ascii="Arial" w:hAnsi="Arial" w:cs="Arial"/>
        </w:rPr>
        <w:t>, its capabilities, and the value it brings to teaching, learning, and research. These templates can be used for a variety of outreach activities across your library, faculty, and wider academic community.</w:t>
      </w:r>
    </w:p>
    <w:p w14:paraId="1CBD0CEE" w14:textId="77777777" w:rsidR="00CF6E4D" w:rsidRPr="00CF6E4D" w:rsidRDefault="00CF6E4D" w:rsidP="00CF6E4D">
      <w:pPr>
        <w:rPr>
          <w:rFonts w:ascii="Arial" w:hAnsi="Arial" w:cs="Arial"/>
        </w:rPr>
      </w:pPr>
      <w:r w:rsidRPr="00CF6E4D">
        <w:rPr>
          <w:rFonts w:ascii="Arial" w:hAnsi="Arial" w:cs="Arial"/>
        </w:rPr>
        <w:t>They include options for announcing new collections available through AM Explorer, sharing updates for the upcoming year, and sending reminder messages that highlight the platform’s interdisciplinary reach, federated search functionality, and its role in supporting critical thinking and primary source engagement.</w:t>
      </w:r>
    </w:p>
    <w:p w14:paraId="1BA5CF85" w14:textId="77777777" w:rsidR="00CF6E4D" w:rsidRDefault="00CF6E4D" w:rsidP="00CF6E4D">
      <w:pPr>
        <w:rPr>
          <w:rFonts w:ascii="Arial" w:hAnsi="Arial" w:cs="Arial"/>
        </w:rPr>
      </w:pPr>
      <w:r w:rsidRPr="00CF6E4D">
        <w:rPr>
          <w:rFonts w:ascii="Arial" w:hAnsi="Arial" w:cs="Arial"/>
        </w:rPr>
        <w:t>You are encouraged to adapt these templates for your institution’s tone of voice and personalise them for subject areas or specific audiences. They can be sent as part of regular communications, included in newsletters, or used for individual outreach to faculty and teaching staff.</w:t>
      </w:r>
    </w:p>
    <w:p w14:paraId="4706FC77" w14:textId="77777777" w:rsidR="00CF6E4D" w:rsidRDefault="00CF6E4D" w:rsidP="00F65BDF">
      <w:pPr>
        <w:ind w:left="720"/>
        <w:rPr>
          <w:rFonts w:ascii="Arial" w:hAnsi="Arial" w:cs="Arial"/>
        </w:rPr>
      </w:pPr>
    </w:p>
    <w:p w14:paraId="73B13377" w14:textId="4A1BA288" w:rsidR="00CF6E4D" w:rsidRPr="00F65BDF" w:rsidRDefault="00CF6E4D" w:rsidP="00F65BDF">
      <w:pPr>
        <w:ind w:left="720"/>
        <w:rPr>
          <w:rFonts w:ascii="Arial" w:hAnsi="Arial" w:cs="Arial"/>
          <w:b/>
          <w:bCs/>
          <w:color w:val="C30046"/>
        </w:rPr>
      </w:pPr>
      <w:r w:rsidRPr="00F65BDF">
        <w:rPr>
          <w:rFonts w:ascii="Arial" w:hAnsi="Arial" w:cs="Arial"/>
          <w:b/>
          <w:bCs/>
          <w:color w:val="C30046"/>
        </w:rPr>
        <w:t>Collection announcement email</w:t>
      </w:r>
    </w:p>
    <w:p w14:paraId="74906C95" w14:textId="0AEA5076" w:rsidR="00CF6E4D" w:rsidRPr="00CF6E4D" w:rsidRDefault="00A37858" w:rsidP="00F65BDF">
      <w:pPr>
        <w:ind w:left="720"/>
        <w:rPr>
          <w:rFonts w:ascii="Arial" w:hAnsi="Arial" w:cs="Arial"/>
        </w:rPr>
      </w:pPr>
      <w:r>
        <w:rPr>
          <w:rFonts w:ascii="Arial" w:hAnsi="Arial" w:cs="Arial"/>
        </w:rPr>
        <w:t>We are</w:t>
      </w:r>
      <w:r w:rsidR="00CF6E4D" w:rsidRPr="00CF6E4D">
        <w:rPr>
          <w:rFonts w:ascii="Arial" w:hAnsi="Arial" w:cs="Arial"/>
        </w:rPr>
        <w:t xml:space="preserve"> pleased to let you know that the library now provides access to </w:t>
      </w:r>
      <w:r w:rsidR="00CF6E4D" w:rsidRPr="00CF6E4D">
        <w:rPr>
          <w:rFonts w:ascii="Arial" w:hAnsi="Arial" w:cs="Arial"/>
          <w:i/>
          <w:iCs/>
        </w:rPr>
        <w:t>[</w:t>
      </w:r>
      <w:r w:rsidR="00F65BDF" w:rsidRPr="00F65BDF">
        <w:rPr>
          <w:rFonts w:ascii="Arial" w:hAnsi="Arial" w:cs="Arial"/>
          <w:i/>
          <w:iCs/>
        </w:rPr>
        <w:t>insert c</w:t>
      </w:r>
      <w:r w:rsidR="00CF6E4D" w:rsidRPr="00CF6E4D">
        <w:rPr>
          <w:rFonts w:ascii="Arial" w:hAnsi="Arial" w:cs="Arial"/>
          <w:i/>
          <w:iCs/>
        </w:rPr>
        <w:t xml:space="preserve">ollection </w:t>
      </w:r>
      <w:r w:rsidR="00F65BDF" w:rsidRPr="00F65BDF">
        <w:rPr>
          <w:rFonts w:ascii="Arial" w:hAnsi="Arial" w:cs="Arial"/>
          <w:i/>
          <w:iCs/>
        </w:rPr>
        <w:t>n</w:t>
      </w:r>
      <w:r w:rsidR="00CF6E4D" w:rsidRPr="00CF6E4D">
        <w:rPr>
          <w:rFonts w:ascii="Arial" w:hAnsi="Arial" w:cs="Arial"/>
          <w:i/>
          <w:iCs/>
        </w:rPr>
        <w:t>ame</w:t>
      </w:r>
      <w:r w:rsidR="00F65BDF">
        <w:rPr>
          <w:rFonts w:ascii="Arial" w:hAnsi="Arial" w:cs="Arial"/>
          <w:i/>
          <w:iCs/>
        </w:rPr>
        <w:t xml:space="preserve"> and link</w:t>
      </w:r>
      <w:r w:rsidR="00CF6E4D" w:rsidRPr="00CF6E4D">
        <w:rPr>
          <w:rFonts w:ascii="Arial" w:hAnsi="Arial" w:cs="Arial"/>
        </w:rPr>
        <w:t>], available through AM Explorer.</w:t>
      </w:r>
    </w:p>
    <w:p w14:paraId="63A28CA8" w14:textId="1D83DEC6" w:rsidR="00CF6E4D" w:rsidRPr="00CF6E4D" w:rsidRDefault="00CF6E4D" w:rsidP="00F65BDF">
      <w:pPr>
        <w:ind w:left="720"/>
        <w:rPr>
          <w:rFonts w:ascii="Arial" w:hAnsi="Arial" w:cs="Arial"/>
        </w:rPr>
      </w:pPr>
      <w:r w:rsidRPr="00CF6E4D">
        <w:rPr>
          <w:rFonts w:ascii="Arial" w:hAnsi="Arial" w:cs="Arial"/>
        </w:rPr>
        <w:t>This collection supports interdisciplinary study and encourages the development of critical thinking skills by giving students access to a wide range of digitised primary sources. AM Explorer offers federated search across all collections, users can easily connect this material with other resources, uncover unexpected links, and explore topics from multiple perspectives.</w:t>
      </w:r>
    </w:p>
    <w:p w14:paraId="6DFB0509" w14:textId="0EE19F07" w:rsidR="00CF6E4D" w:rsidRPr="00CF6E4D" w:rsidRDefault="00CF6E4D" w:rsidP="00F65BDF">
      <w:pPr>
        <w:ind w:left="720"/>
        <w:rPr>
          <w:rFonts w:ascii="Arial" w:hAnsi="Arial" w:cs="Arial"/>
        </w:rPr>
      </w:pPr>
      <w:r w:rsidRPr="00CF6E4D">
        <w:rPr>
          <w:rFonts w:ascii="Arial" w:hAnsi="Arial" w:cs="Arial"/>
        </w:rPr>
        <w:t xml:space="preserve">You can </w:t>
      </w:r>
      <w:r w:rsidR="00F65BDF">
        <w:rPr>
          <w:rFonts w:ascii="Arial" w:hAnsi="Arial" w:cs="Arial"/>
        </w:rPr>
        <w:t>search across all our collection holdings available</w:t>
      </w:r>
      <w:r w:rsidRPr="00CF6E4D">
        <w:rPr>
          <w:rFonts w:ascii="Arial" w:hAnsi="Arial" w:cs="Arial"/>
        </w:rPr>
        <w:t xml:space="preserve"> through AM Explorer here: </w:t>
      </w:r>
      <w:hyperlink r:id="rId7" w:history="1">
        <w:r w:rsidRPr="00F65BDF">
          <w:rPr>
            <w:rStyle w:val="Hyperlink"/>
            <w:rFonts w:ascii="Arial" w:hAnsi="Arial" w:cs="Arial"/>
            <w:b/>
            <w:bCs/>
            <w:color w:val="C30046"/>
          </w:rPr>
          <w:t>www.search.amdigital.co.uk</w:t>
        </w:r>
      </w:hyperlink>
    </w:p>
    <w:p w14:paraId="51FD1BB6" w14:textId="7EC5CD1A" w:rsidR="00CF6E4D" w:rsidRDefault="00CF6E4D" w:rsidP="00F65BDF">
      <w:pPr>
        <w:ind w:left="720"/>
        <w:rPr>
          <w:rFonts w:ascii="Arial" w:hAnsi="Arial" w:cs="Arial"/>
        </w:rPr>
      </w:pPr>
      <w:r w:rsidRPr="00CF6E4D">
        <w:rPr>
          <w:rFonts w:ascii="Arial" w:hAnsi="Arial" w:cs="Arial"/>
        </w:rPr>
        <w:t xml:space="preserve">If you would like guidance on incorporating primary sources into your teaching, or support for using AM Explorer in research or seminars, </w:t>
      </w:r>
      <w:r w:rsidR="00F65BDF" w:rsidRPr="00F65BDF">
        <w:rPr>
          <w:rFonts w:ascii="Arial" w:hAnsi="Arial" w:cs="Arial"/>
        </w:rPr>
        <w:t>please reach out.</w:t>
      </w:r>
    </w:p>
    <w:p w14:paraId="29A44701" w14:textId="77777777" w:rsidR="00A37858" w:rsidRDefault="00A37858" w:rsidP="00F65BDF">
      <w:pPr>
        <w:ind w:left="720"/>
        <w:rPr>
          <w:rFonts w:ascii="Arial" w:hAnsi="Arial" w:cs="Arial"/>
        </w:rPr>
      </w:pPr>
    </w:p>
    <w:p w14:paraId="54D7FCE1" w14:textId="77777777" w:rsidR="00497C68" w:rsidRDefault="00497C68" w:rsidP="00F65BDF">
      <w:pPr>
        <w:ind w:left="720"/>
        <w:rPr>
          <w:rFonts w:ascii="Arial" w:hAnsi="Arial" w:cs="Arial"/>
        </w:rPr>
      </w:pPr>
    </w:p>
    <w:p w14:paraId="7D2B91CD" w14:textId="77777777" w:rsidR="00497C68" w:rsidRDefault="00497C68" w:rsidP="00F65BDF">
      <w:pPr>
        <w:ind w:left="720"/>
        <w:rPr>
          <w:rFonts w:ascii="Arial" w:hAnsi="Arial" w:cs="Arial"/>
        </w:rPr>
      </w:pPr>
    </w:p>
    <w:p w14:paraId="18B422EC" w14:textId="77777777" w:rsidR="00497C68" w:rsidRDefault="00497C68" w:rsidP="00F65BDF">
      <w:pPr>
        <w:ind w:left="720"/>
        <w:rPr>
          <w:rFonts w:ascii="Arial" w:hAnsi="Arial" w:cs="Arial"/>
        </w:rPr>
      </w:pPr>
    </w:p>
    <w:p w14:paraId="624B7DBD" w14:textId="77777777" w:rsidR="00497C68" w:rsidRDefault="00497C68" w:rsidP="00F65BDF">
      <w:pPr>
        <w:ind w:left="720"/>
        <w:rPr>
          <w:rFonts w:ascii="Arial" w:hAnsi="Arial" w:cs="Arial"/>
        </w:rPr>
      </w:pPr>
    </w:p>
    <w:p w14:paraId="44E2965D" w14:textId="77777777" w:rsidR="00497C68" w:rsidRDefault="00497C68" w:rsidP="00F65BDF">
      <w:pPr>
        <w:ind w:left="720"/>
        <w:rPr>
          <w:rFonts w:ascii="Arial" w:hAnsi="Arial" w:cs="Arial"/>
        </w:rPr>
      </w:pPr>
    </w:p>
    <w:p w14:paraId="38D6DA37" w14:textId="77777777" w:rsidR="00497C68" w:rsidRDefault="00497C68" w:rsidP="00F65BDF">
      <w:pPr>
        <w:ind w:left="720"/>
        <w:rPr>
          <w:rFonts w:ascii="Arial" w:hAnsi="Arial" w:cs="Arial"/>
        </w:rPr>
      </w:pPr>
    </w:p>
    <w:p w14:paraId="7A4FDE89" w14:textId="77777777" w:rsidR="00497C68" w:rsidRDefault="00497C68" w:rsidP="00F65BDF">
      <w:pPr>
        <w:ind w:left="720"/>
        <w:rPr>
          <w:rFonts w:ascii="Arial" w:hAnsi="Arial" w:cs="Arial"/>
        </w:rPr>
      </w:pPr>
    </w:p>
    <w:p w14:paraId="26C172BA" w14:textId="45F61EBE" w:rsidR="00A37858" w:rsidRPr="00A37858" w:rsidRDefault="00A37858" w:rsidP="00A37858">
      <w:pPr>
        <w:ind w:left="720"/>
        <w:rPr>
          <w:rFonts w:ascii="Arial" w:hAnsi="Arial" w:cs="Arial"/>
        </w:rPr>
      </w:pPr>
      <w:r w:rsidRPr="00A37858">
        <w:rPr>
          <w:rFonts w:ascii="Arial" w:hAnsi="Arial" w:cs="Arial"/>
          <w:b/>
          <w:bCs/>
          <w:color w:val="C30046"/>
        </w:rPr>
        <w:t>New Lib-Guide announcement</w:t>
      </w:r>
      <w:r w:rsidRPr="00A37858">
        <w:rPr>
          <w:rFonts w:ascii="Arial" w:hAnsi="Arial" w:cs="Arial"/>
          <w:color w:val="C30046"/>
        </w:rPr>
        <w:t xml:space="preserve"> </w:t>
      </w:r>
      <w:r>
        <w:rPr>
          <w:rFonts w:ascii="Arial" w:hAnsi="Arial" w:cs="Arial"/>
        </w:rPr>
        <w:br/>
      </w:r>
      <w:r w:rsidRPr="00A37858">
        <w:rPr>
          <w:rFonts w:ascii="Arial" w:hAnsi="Arial" w:cs="Arial"/>
        </w:rPr>
        <w:t xml:space="preserve">We are pleased to share that a new subject </w:t>
      </w:r>
      <w:proofErr w:type="spellStart"/>
      <w:r w:rsidRPr="00A37858">
        <w:rPr>
          <w:rFonts w:ascii="Arial" w:hAnsi="Arial" w:cs="Arial"/>
        </w:rPr>
        <w:t>LibGuide</w:t>
      </w:r>
      <w:proofErr w:type="spellEnd"/>
      <w:r w:rsidRPr="00A37858">
        <w:rPr>
          <w:rFonts w:ascii="Arial" w:hAnsi="Arial" w:cs="Arial"/>
        </w:rPr>
        <w:t xml:space="preserve"> from AM</w:t>
      </w:r>
      <w:r w:rsidRPr="00A37858">
        <w:rPr>
          <w:rFonts w:ascii="Arial" w:hAnsi="Arial" w:cs="Arial"/>
        </w:rPr>
        <w:t xml:space="preserve"> is now available to support your work with faculty and students.</w:t>
      </w:r>
    </w:p>
    <w:p w14:paraId="665B1D0A" w14:textId="2194D2E1" w:rsidR="00A37858" w:rsidRPr="00A37858" w:rsidRDefault="00A37858" w:rsidP="00A37858">
      <w:pPr>
        <w:ind w:left="720"/>
        <w:rPr>
          <w:rFonts w:ascii="Arial" w:hAnsi="Arial" w:cs="Arial"/>
        </w:rPr>
      </w:pPr>
      <w:r w:rsidRPr="00A37858">
        <w:rPr>
          <w:rFonts w:ascii="Arial" w:hAnsi="Arial" w:cs="Arial"/>
        </w:rPr>
        <w:t>These guides are designed to help libraries and teaching staff quickly identify the most relevant resources to support the teaching, learning, and research needs of students and researchers.</w:t>
      </w:r>
    </w:p>
    <w:p w14:paraId="5075EFCF" w14:textId="0E064514" w:rsidR="00A37858" w:rsidRPr="00A37858" w:rsidRDefault="00A37858" w:rsidP="00A37858">
      <w:pPr>
        <w:ind w:left="720"/>
        <w:rPr>
          <w:rFonts w:ascii="Arial" w:hAnsi="Arial" w:cs="Arial"/>
        </w:rPr>
      </w:pPr>
      <w:r w:rsidRPr="00A37858">
        <w:rPr>
          <w:rFonts w:ascii="Arial" w:hAnsi="Arial" w:cs="Arial"/>
        </w:rPr>
        <w:t xml:space="preserve">The newly released </w:t>
      </w:r>
      <w:proofErr w:type="spellStart"/>
      <w:r w:rsidRPr="00A37858">
        <w:rPr>
          <w:rFonts w:ascii="Arial" w:hAnsi="Arial" w:cs="Arial"/>
        </w:rPr>
        <w:t>LibGuide</w:t>
      </w:r>
      <w:proofErr w:type="spellEnd"/>
      <w:r w:rsidRPr="00A37858">
        <w:rPr>
          <w:rFonts w:ascii="Arial" w:hAnsi="Arial" w:cs="Arial"/>
        </w:rPr>
        <w:t xml:space="preserve"> provides:</w:t>
      </w:r>
    </w:p>
    <w:p w14:paraId="577DB69C" w14:textId="77777777" w:rsidR="00A37858" w:rsidRPr="00A37858" w:rsidRDefault="00A37858" w:rsidP="00A37858">
      <w:pPr>
        <w:numPr>
          <w:ilvl w:val="0"/>
          <w:numId w:val="1"/>
        </w:numPr>
        <w:rPr>
          <w:rFonts w:ascii="Arial" w:hAnsi="Arial" w:cs="Arial"/>
        </w:rPr>
      </w:pPr>
      <w:r w:rsidRPr="00A37858">
        <w:rPr>
          <w:rFonts w:ascii="Arial" w:hAnsi="Arial" w:cs="Arial"/>
        </w:rPr>
        <w:t>A structured overview of key primary source collections relevant to the subject</w:t>
      </w:r>
    </w:p>
    <w:p w14:paraId="0CD3536B" w14:textId="77777777" w:rsidR="00A37858" w:rsidRPr="00A37858" w:rsidRDefault="00A37858" w:rsidP="00A37858">
      <w:pPr>
        <w:numPr>
          <w:ilvl w:val="0"/>
          <w:numId w:val="1"/>
        </w:numPr>
        <w:rPr>
          <w:rFonts w:ascii="Arial" w:hAnsi="Arial" w:cs="Arial"/>
        </w:rPr>
      </w:pPr>
      <w:r w:rsidRPr="00A37858">
        <w:rPr>
          <w:rFonts w:ascii="Arial" w:hAnsi="Arial" w:cs="Arial"/>
        </w:rPr>
        <w:t>Curated entry points for interdisciplinary exploration</w:t>
      </w:r>
    </w:p>
    <w:p w14:paraId="2233F40F" w14:textId="77777777" w:rsidR="00A37858" w:rsidRPr="00A37858" w:rsidRDefault="00A37858" w:rsidP="00A37858">
      <w:pPr>
        <w:numPr>
          <w:ilvl w:val="0"/>
          <w:numId w:val="1"/>
        </w:numPr>
        <w:rPr>
          <w:rFonts w:ascii="Arial" w:hAnsi="Arial" w:cs="Arial"/>
        </w:rPr>
      </w:pPr>
      <w:r w:rsidRPr="00A37858">
        <w:rPr>
          <w:rFonts w:ascii="Arial" w:hAnsi="Arial" w:cs="Arial"/>
        </w:rPr>
        <w:t>Guidance for navigating different document types, including manuscripts, audiovisual materials, and archival collections</w:t>
      </w:r>
    </w:p>
    <w:p w14:paraId="3E26A22A" w14:textId="77777777" w:rsidR="00A37858" w:rsidRPr="00A37858" w:rsidRDefault="00A37858" w:rsidP="00A37858">
      <w:pPr>
        <w:numPr>
          <w:ilvl w:val="0"/>
          <w:numId w:val="1"/>
        </w:numPr>
        <w:rPr>
          <w:rFonts w:ascii="Arial" w:hAnsi="Arial" w:cs="Arial"/>
        </w:rPr>
      </w:pPr>
      <w:r w:rsidRPr="00A37858">
        <w:rPr>
          <w:rFonts w:ascii="Arial" w:hAnsi="Arial" w:cs="Arial"/>
        </w:rPr>
        <w:t xml:space="preserve">Links to related </w:t>
      </w:r>
      <w:proofErr w:type="spellStart"/>
      <w:r w:rsidRPr="00A37858">
        <w:rPr>
          <w:rFonts w:ascii="Arial" w:hAnsi="Arial" w:cs="Arial"/>
        </w:rPr>
        <w:t>LibGuides</w:t>
      </w:r>
      <w:proofErr w:type="spellEnd"/>
      <w:r w:rsidRPr="00A37858">
        <w:rPr>
          <w:rFonts w:ascii="Arial" w:hAnsi="Arial" w:cs="Arial"/>
        </w:rPr>
        <w:t>, including East Asian Studies, Audiovisual Sources, and the A–Z Guide</w:t>
      </w:r>
    </w:p>
    <w:p w14:paraId="6B28005E" w14:textId="77777777" w:rsidR="00A37858" w:rsidRPr="00A37858" w:rsidRDefault="00A37858" w:rsidP="00A37858">
      <w:pPr>
        <w:ind w:left="720"/>
        <w:rPr>
          <w:rFonts w:ascii="Arial" w:hAnsi="Arial" w:cs="Arial"/>
          <w:color w:val="C30046"/>
        </w:rPr>
      </w:pPr>
      <w:r w:rsidRPr="00A37858">
        <w:rPr>
          <w:rFonts w:ascii="Arial" w:hAnsi="Arial" w:cs="Arial"/>
        </w:rPr>
        <w:t xml:space="preserve">You can access the new </w:t>
      </w:r>
      <w:proofErr w:type="spellStart"/>
      <w:r w:rsidRPr="00A37858">
        <w:rPr>
          <w:rFonts w:ascii="Arial" w:hAnsi="Arial" w:cs="Arial"/>
        </w:rPr>
        <w:t>LibGuide</w:t>
      </w:r>
      <w:proofErr w:type="spellEnd"/>
      <w:r w:rsidRPr="00A37858">
        <w:rPr>
          <w:rFonts w:ascii="Arial" w:hAnsi="Arial" w:cs="Arial"/>
        </w:rPr>
        <w:t xml:space="preserve"> here: </w:t>
      </w:r>
      <w:r w:rsidRPr="00A37858">
        <w:rPr>
          <w:rFonts w:ascii="Arial" w:hAnsi="Arial" w:cs="Arial"/>
          <w:b/>
          <w:bCs/>
          <w:color w:val="C30046"/>
        </w:rPr>
        <w:t>[Insert Link]</w:t>
      </w:r>
    </w:p>
    <w:p w14:paraId="78A3118D" w14:textId="77777777" w:rsidR="00A37858" w:rsidRDefault="00A37858" w:rsidP="00A37858">
      <w:pPr>
        <w:ind w:left="720"/>
        <w:rPr>
          <w:rFonts w:ascii="Arial" w:hAnsi="Arial" w:cs="Arial"/>
        </w:rPr>
      </w:pPr>
      <w:r w:rsidRPr="00A37858">
        <w:rPr>
          <w:rFonts w:ascii="Arial" w:hAnsi="Arial" w:cs="Arial"/>
        </w:rPr>
        <w:t xml:space="preserve">We encourage you to review the guide and share it with the academic departments you support. </w:t>
      </w:r>
    </w:p>
    <w:p w14:paraId="3914107C" w14:textId="77777777" w:rsidR="00A37858" w:rsidRPr="00A37858" w:rsidRDefault="00A37858" w:rsidP="00A37858">
      <w:pPr>
        <w:ind w:left="720"/>
        <w:rPr>
          <w:rFonts w:ascii="Arial" w:hAnsi="Arial" w:cs="Arial"/>
          <w:b/>
          <w:bCs/>
          <w:color w:val="C30046"/>
        </w:rPr>
      </w:pPr>
    </w:p>
    <w:p w14:paraId="2D3701E7" w14:textId="07D5659F" w:rsidR="00A37858" w:rsidRPr="00A37858" w:rsidRDefault="00A37858" w:rsidP="00A37858">
      <w:pPr>
        <w:ind w:left="720"/>
        <w:rPr>
          <w:rFonts w:ascii="Arial" w:hAnsi="Arial" w:cs="Arial"/>
          <w:b/>
          <w:bCs/>
          <w:color w:val="C30046"/>
        </w:rPr>
      </w:pPr>
      <w:r w:rsidRPr="00A37858">
        <w:rPr>
          <w:rFonts w:ascii="Arial" w:hAnsi="Arial" w:cs="Arial"/>
          <w:b/>
          <w:bCs/>
          <w:color w:val="C30046"/>
        </w:rPr>
        <w:t xml:space="preserve">New collections for 2026 announcement </w:t>
      </w:r>
    </w:p>
    <w:p w14:paraId="2D0576A3" w14:textId="77777777" w:rsidR="00A37858" w:rsidRPr="00A37858" w:rsidRDefault="00A37858" w:rsidP="00A37858">
      <w:pPr>
        <w:ind w:left="720"/>
        <w:rPr>
          <w:rFonts w:ascii="Arial" w:hAnsi="Arial" w:cs="Arial"/>
        </w:rPr>
      </w:pPr>
      <w:r w:rsidRPr="00A37858">
        <w:rPr>
          <w:rFonts w:ascii="Arial" w:hAnsi="Arial" w:cs="Arial"/>
        </w:rPr>
        <w:t>We’re pleased to share that the library now provides access to several new primary source collections for 2026, all available through AM Explorer.</w:t>
      </w:r>
    </w:p>
    <w:p w14:paraId="45A528F3" w14:textId="30AE8CC0" w:rsidR="00A37858" w:rsidRPr="00A37858" w:rsidRDefault="00A37858" w:rsidP="00A37858">
      <w:pPr>
        <w:ind w:left="720"/>
        <w:rPr>
          <w:rFonts w:ascii="Arial" w:hAnsi="Arial" w:cs="Arial"/>
        </w:rPr>
      </w:pPr>
      <w:r w:rsidRPr="00A37858">
        <w:rPr>
          <w:rFonts w:ascii="Arial" w:hAnsi="Arial" w:cs="Arial"/>
        </w:rPr>
        <w:t xml:space="preserve">These additions expand the range of material you can discover and use in your learning, teaching, and research. </w:t>
      </w:r>
      <w:r>
        <w:rPr>
          <w:rFonts w:ascii="Arial" w:hAnsi="Arial" w:cs="Arial"/>
        </w:rPr>
        <w:t>AM’s</w:t>
      </w:r>
      <w:r w:rsidRPr="00A37858">
        <w:rPr>
          <w:rFonts w:ascii="Arial" w:hAnsi="Arial" w:cs="Arial"/>
        </w:rPr>
        <w:t xml:space="preserve"> federated search allows you to search across all available primary source collections at once, making it easier to explore topics from multiple angles, follow new lines of enquiry, and draw connections between diverse types of historical evidence.</w:t>
      </w:r>
    </w:p>
    <w:p w14:paraId="6C20D508" w14:textId="05089C7C" w:rsidR="00A37858" w:rsidRPr="00A37858" w:rsidRDefault="00A37858" w:rsidP="00A37858">
      <w:pPr>
        <w:ind w:left="720"/>
        <w:rPr>
          <w:rFonts w:ascii="Arial" w:hAnsi="Arial" w:cs="Arial"/>
        </w:rPr>
      </w:pPr>
      <w:r w:rsidRPr="00A37858">
        <w:rPr>
          <w:rFonts w:ascii="Arial" w:hAnsi="Arial" w:cs="Arial"/>
        </w:rPr>
        <w:t xml:space="preserve">Explore the new collections here: </w:t>
      </w:r>
      <w:hyperlink r:id="rId8" w:history="1">
        <w:r w:rsidRPr="00A37858">
          <w:rPr>
            <w:rStyle w:val="Hyperlink"/>
            <w:rFonts w:ascii="Arial" w:hAnsi="Arial" w:cs="Arial"/>
            <w:b/>
            <w:bCs/>
            <w:color w:val="C30046"/>
          </w:rPr>
          <w:t>www.search.amdigital.co.uk</w:t>
        </w:r>
      </w:hyperlink>
    </w:p>
    <w:p w14:paraId="42997D2E" w14:textId="77777777" w:rsidR="00A37858" w:rsidRDefault="00A37858" w:rsidP="00A37858">
      <w:pPr>
        <w:ind w:left="720"/>
        <w:rPr>
          <w:rFonts w:ascii="Arial" w:hAnsi="Arial" w:cs="Arial"/>
        </w:rPr>
      </w:pPr>
      <w:r w:rsidRPr="00A37858">
        <w:rPr>
          <w:rFonts w:ascii="Arial" w:hAnsi="Arial" w:cs="Arial"/>
        </w:rPr>
        <w:t>If you would like support using AM Explorer or incorporating primary sources into your work, please contact the library team.</w:t>
      </w:r>
    </w:p>
    <w:p w14:paraId="74FC9057" w14:textId="77777777" w:rsidR="00A37858" w:rsidRDefault="00A37858" w:rsidP="00A37858">
      <w:pPr>
        <w:ind w:left="720"/>
        <w:rPr>
          <w:rFonts w:ascii="Arial" w:hAnsi="Arial" w:cs="Arial"/>
        </w:rPr>
      </w:pPr>
    </w:p>
    <w:p w14:paraId="0E428675" w14:textId="77777777" w:rsidR="00497C68" w:rsidRDefault="00497C68" w:rsidP="00A37858">
      <w:pPr>
        <w:ind w:left="720"/>
        <w:rPr>
          <w:rFonts w:ascii="Arial" w:hAnsi="Arial" w:cs="Arial"/>
          <w:b/>
          <w:bCs/>
          <w:color w:val="C30046"/>
        </w:rPr>
      </w:pPr>
    </w:p>
    <w:p w14:paraId="3AF3B58A" w14:textId="77777777" w:rsidR="00497C68" w:rsidRDefault="00497C68" w:rsidP="00A37858">
      <w:pPr>
        <w:ind w:left="720"/>
        <w:rPr>
          <w:rFonts w:ascii="Arial" w:hAnsi="Arial" w:cs="Arial"/>
          <w:b/>
          <w:bCs/>
          <w:color w:val="C30046"/>
        </w:rPr>
      </w:pPr>
    </w:p>
    <w:p w14:paraId="2DDAD2DE" w14:textId="77777777" w:rsidR="00497C68" w:rsidRDefault="00497C68" w:rsidP="00A37858">
      <w:pPr>
        <w:ind w:left="720"/>
        <w:rPr>
          <w:rFonts w:ascii="Arial" w:hAnsi="Arial" w:cs="Arial"/>
          <w:b/>
          <w:bCs/>
          <w:color w:val="C30046"/>
        </w:rPr>
      </w:pPr>
    </w:p>
    <w:p w14:paraId="0E2D8098" w14:textId="77777777" w:rsidR="00497C68" w:rsidRDefault="00497C68" w:rsidP="00A37858">
      <w:pPr>
        <w:ind w:left="720"/>
        <w:rPr>
          <w:rFonts w:ascii="Arial" w:hAnsi="Arial" w:cs="Arial"/>
          <w:b/>
          <w:bCs/>
          <w:color w:val="C30046"/>
        </w:rPr>
      </w:pPr>
    </w:p>
    <w:p w14:paraId="102FBBFC" w14:textId="3ED861D2" w:rsidR="00A37858" w:rsidRPr="00A37858" w:rsidRDefault="00A37858" w:rsidP="00A37858">
      <w:pPr>
        <w:ind w:left="720"/>
        <w:rPr>
          <w:rFonts w:ascii="Arial" w:hAnsi="Arial" w:cs="Arial"/>
          <w:b/>
          <w:bCs/>
          <w:color w:val="C30046"/>
        </w:rPr>
      </w:pPr>
      <w:r w:rsidRPr="00A37858">
        <w:rPr>
          <w:rFonts w:ascii="Arial" w:hAnsi="Arial" w:cs="Arial"/>
          <w:b/>
          <w:bCs/>
          <w:color w:val="C30046"/>
        </w:rPr>
        <w:t xml:space="preserve">Reminder of access to materials through AM Explorer </w:t>
      </w:r>
    </w:p>
    <w:p w14:paraId="6E66950A" w14:textId="77777777" w:rsidR="00A37858" w:rsidRPr="00A37858" w:rsidRDefault="00A37858" w:rsidP="00A37858">
      <w:pPr>
        <w:ind w:left="720"/>
        <w:rPr>
          <w:rFonts w:ascii="Arial" w:hAnsi="Arial" w:cs="Arial"/>
        </w:rPr>
      </w:pPr>
      <w:r w:rsidRPr="00A37858">
        <w:rPr>
          <w:rFonts w:ascii="Arial" w:hAnsi="Arial" w:cs="Arial"/>
        </w:rPr>
        <w:t>A reminder that the library provides access to a diverse range of primary source content through AM Explorer.</w:t>
      </w:r>
    </w:p>
    <w:p w14:paraId="70709B23" w14:textId="430A7E04" w:rsidR="00A37858" w:rsidRPr="00A37858" w:rsidRDefault="00A37858" w:rsidP="00A37858">
      <w:pPr>
        <w:ind w:left="720"/>
        <w:rPr>
          <w:rFonts w:ascii="Arial" w:hAnsi="Arial" w:cs="Arial"/>
        </w:rPr>
      </w:pPr>
      <w:r w:rsidRPr="00A37858">
        <w:rPr>
          <w:rFonts w:ascii="Arial" w:hAnsi="Arial" w:cs="Arial"/>
        </w:rPr>
        <w:t xml:space="preserve">AM Explorer brings together collections from across disciplines, helping you develop </w:t>
      </w:r>
      <w:r w:rsidRPr="00A37858">
        <w:rPr>
          <w:rFonts w:ascii="Arial" w:hAnsi="Arial" w:cs="Arial"/>
          <w:b/>
          <w:bCs/>
        </w:rPr>
        <w:t>critical thinking skills</w:t>
      </w:r>
      <w:r w:rsidRPr="00A37858">
        <w:rPr>
          <w:rFonts w:ascii="Arial" w:hAnsi="Arial" w:cs="Arial"/>
        </w:rPr>
        <w:t xml:space="preserve"> and explore topics from multiple perspectives. </w:t>
      </w:r>
      <w:r w:rsidR="00497C68">
        <w:rPr>
          <w:rFonts w:ascii="Arial" w:hAnsi="Arial" w:cs="Arial"/>
        </w:rPr>
        <w:t>The AM</w:t>
      </w:r>
      <w:r w:rsidRPr="00A37858">
        <w:rPr>
          <w:rFonts w:ascii="Arial" w:hAnsi="Arial" w:cs="Arial"/>
        </w:rPr>
        <w:t xml:space="preserve"> </w:t>
      </w:r>
      <w:r w:rsidRPr="00A37858">
        <w:rPr>
          <w:rFonts w:ascii="Arial" w:hAnsi="Arial" w:cs="Arial"/>
          <w:b/>
          <w:bCs/>
        </w:rPr>
        <w:t>federated search</w:t>
      </w:r>
      <w:r w:rsidRPr="00A37858">
        <w:rPr>
          <w:rFonts w:ascii="Arial" w:hAnsi="Arial" w:cs="Arial"/>
        </w:rPr>
        <w:t xml:space="preserve"> allows you to search across all available collections simultaneously, making it easier to discover material relevant to essays, teaching modules, seminars, and independent research projects.</w:t>
      </w:r>
    </w:p>
    <w:p w14:paraId="2AFC8D52" w14:textId="4B4F36E3" w:rsidR="00A37858" w:rsidRPr="00A37858" w:rsidRDefault="00A37858" w:rsidP="00A37858">
      <w:pPr>
        <w:ind w:left="720"/>
        <w:rPr>
          <w:rFonts w:ascii="Arial" w:hAnsi="Arial" w:cs="Arial"/>
        </w:rPr>
      </w:pPr>
      <w:r w:rsidRPr="00A37858">
        <w:rPr>
          <w:rFonts w:ascii="Arial" w:hAnsi="Arial" w:cs="Arial"/>
        </w:rPr>
        <w:t xml:space="preserve">You can begin exploring here: </w:t>
      </w:r>
      <w:hyperlink r:id="rId9" w:history="1">
        <w:r w:rsidR="00497C68" w:rsidRPr="00A37858">
          <w:rPr>
            <w:rStyle w:val="Hyperlink"/>
            <w:rFonts w:ascii="Arial" w:hAnsi="Arial" w:cs="Arial"/>
            <w:b/>
            <w:bCs/>
            <w:color w:val="C30046"/>
          </w:rPr>
          <w:t>www.search.amdigital.co.uk</w:t>
        </w:r>
      </w:hyperlink>
    </w:p>
    <w:p w14:paraId="021AC363" w14:textId="77777777" w:rsidR="00A37858" w:rsidRPr="00A37858" w:rsidRDefault="00A37858" w:rsidP="00A37858">
      <w:pPr>
        <w:ind w:left="720"/>
        <w:rPr>
          <w:rFonts w:ascii="Arial" w:hAnsi="Arial" w:cs="Arial"/>
        </w:rPr>
      </w:pPr>
    </w:p>
    <w:p w14:paraId="72F211C4" w14:textId="77777777" w:rsidR="00A37858" w:rsidRPr="00A37858" w:rsidRDefault="00A37858" w:rsidP="00A37858">
      <w:pPr>
        <w:ind w:left="720"/>
        <w:rPr>
          <w:rFonts w:ascii="Arial" w:hAnsi="Arial" w:cs="Arial"/>
        </w:rPr>
      </w:pPr>
    </w:p>
    <w:p w14:paraId="4B9CB075" w14:textId="22E554B9" w:rsidR="00A37858" w:rsidRPr="00CF6E4D" w:rsidRDefault="00A37858" w:rsidP="00F65BDF">
      <w:pPr>
        <w:ind w:left="720"/>
        <w:rPr>
          <w:rFonts w:ascii="Arial" w:hAnsi="Arial" w:cs="Arial"/>
        </w:rPr>
      </w:pPr>
    </w:p>
    <w:p w14:paraId="5779579A" w14:textId="77777777" w:rsidR="00CF6E4D" w:rsidRPr="00CF6E4D" w:rsidRDefault="00CF6E4D" w:rsidP="00CF6E4D">
      <w:pPr>
        <w:rPr>
          <w:rFonts w:ascii="Arial" w:hAnsi="Arial" w:cs="Arial"/>
        </w:rPr>
      </w:pPr>
    </w:p>
    <w:p w14:paraId="506191FA" w14:textId="77777777" w:rsidR="00CF6E4D" w:rsidRDefault="00CF6E4D"/>
    <w:sectPr w:rsidR="00CF6E4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81EF" w14:textId="77777777" w:rsidR="00CF6E4D" w:rsidRDefault="00CF6E4D" w:rsidP="00CF6E4D">
      <w:pPr>
        <w:spacing w:after="0" w:line="240" w:lineRule="auto"/>
      </w:pPr>
      <w:r>
        <w:separator/>
      </w:r>
    </w:p>
  </w:endnote>
  <w:endnote w:type="continuationSeparator" w:id="0">
    <w:p w14:paraId="46766A17" w14:textId="77777777" w:rsidR="00CF6E4D" w:rsidRDefault="00CF6E4D" w:rsidP="00CF6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CDEF" w14:textId="77777777" w:rsidR="00CF6E4D" w:rsidRDefault="00CF6E4D" w:rsidP="00CF6E4D">
      <w:pPr>
        <w:spacing w:after="0" w:line="240" w:lineRule="auto"/>
      </w:pPr>
      <w:r>
        <w:separator/>
      </w:r>
    </w:p>
  </w:footnote>
  <w:footnote w:type="continuationSeparator" w:id="0">
    <w:p w14:paraId="2927502C" w14:textId="77777777" w:rsidR="00CF6E4D" w:rsidRDefault="00CF6E4D" w:rsidP="00CF6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FBCC" w14:textId="23EBFDA9" w:rsidR="00CF6E4D" w:rsidRPr="00CF6E4D" w:rsidRDefault="00CF6E4D" w:rsidP="00CF6E4D">
    <w:pPr>
      <w:pStyle w:val="Header"/>
    </w:pPr>
    <w:r w:rsidRPr="00CF6E4D">
      <w:drawing>
        <wp:inline distT="0" distB="0" distL="0" distR="0" wp14:anchorId="20C92A06" wp14:editId="6B12369E">
          <wp:extent cx="2333619" cy="419100"/>
          <wp:effectExtent l="0" t="0" r="0" b="0"/>
          <wp:docPr id="285926870" name="Picture 2" descr="A black background with purpl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26870" name="Picture 2" descr="A black background with purpl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373" cy="425162"/>
                  </a:xfrm>
                  <a:prstGeom prst="rect">
                    <a:avLst/>
                  </a:prstGeom>
                  <a:noFill/>
                  <a:ln>
                    <a:noFill/>
                  </a:ln>
                </pic:spPr>
              </pic:pic>
            </a:graphicData>
          </a:graphic>
        </wp:inline>
      </w:drawing>
    </w:r>
  </w:p>
  <w:p w14:paraId="0B3F48D9" w14:textId="77777777" w:rsidR="00CF6E4D" w:rsidRDefault="00CF6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FFC"/>
    <w:multiLevelType w:val="multilevel"/>
    <w:tmpl w:val="CD1A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76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4D"/>
    <w:rsid w:val="00497C68"/>
    <w:rsid w:val="00A37858"/>
    <w:rsid w:val="00CF6E4D"/>
    <w:rsid w:val="00E7560E"/>
    <w:rsid w:val="00F65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89B1"/>
  <w15:chartTrackingRefBased/>
  <w15:docId w15:val="{6A43D10D-87F6-4659-A91D-2FC0641F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E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E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E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E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E4D"/>
    <w:rPr>
      <w:rFonts w:eastAsiaTheme="majorEastAsia" w:cstheme="majorBidi"/>
      <w:color w:val="272727" w:themeColor="text1" w:themeTint="D8"/>
    </w:rPr>
  </w:style>
  <w:style w:type="paragraph" w:styleId="Title">
    <w:name w:val="Title"/>
    <w:basedOn w:val="Normal"/>
    <w:next w:val="Normal"/>
    <w:link w:val="TitleChar"/>
    <w:uiPriority w:val="10"/>
    <w:qFormat/>
    <w:rsid w:val="00CF6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E4D"/>
    <w:pPr>
      <w:spacing w:before="160"/>
      <w:jc w:val="center"/>
    </w:pPr>
    <w:rPr>
      <w:i/>
      <w:iCs/>
      <w:color w:val="404040" w:themeColor="text1" w:themeTint="BF"/>
    </w:rPr>
  </w:style>
  <w:style w:type="character" w:customStyle="1" w:styleId="QuoteChar">
    <w:name w:val="Quote Char"/>
    <w:basedOn w:val="DefaultParagraphFont"/>
    <w:link w:val="Quote"/>
    <w:uiPriority w:val="29"/>
    <w:rsid w:val="00CF6E4D"/>
    <w:rPr>
      <w:i/>
      <w:iCs/>
      <w:color w:val="404040" w:themeColor="text1" w:themeTint="BF"/>
    </w:rPr>
  </w:style>
  <w:style w:type="paragraph" w:styleId="ListParagraph">
    <w:name w:val="List Paragraph"/>
    <w:basedOn w:val="Normal"/>
    <w:uiPriority w:val="34"/>
    <w:qFormat/>
    <w:rsid w:val="00CF6E4D"/>
    <w:pPr>
      <w:ind w:left="720"/>
      <w:contextualSpacing/>
    </w:pPr>
  </w:style>
  <w:style w:type="character" w:styleId="IntenseEmphasis">
    <w:name w:val="Intense Emphasis"/>
    <w:basedOn w:val="DefaultParagraphFont"/>
    <w:uiPriority w:val="21"/>
    <w:qFormat/>
    <w:rsid w:val="00CF6E4D"/>
    <w:rPr>
      <w:i/>
      <w:iCs/>
      <w:color w:val="0F4761" w:themeColor="accent1" w:themeShade="BF"/>
    </w:rPr>
  </w:style>
  <w:style w:type="paragraph" w:styleId="IntenseQuote">
    <w:name w:val="Intense Quote"/>
    <w:basedOn w:val="Normal"/>
    <w:next w:val="Normal"/>
    <w:link w:val="IntenseQuoteChar"/>
    <w:uiPriority w:val="30"/>
    <w:qFormat/>
    <w:rsid w:val="00CF6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E4D"/>
    <w:rPr>
      <w:i/>
      <w:iCs/>
      <w:color w:val="0F4761" w:themeColor="accent1" w:themeShade="BF"/>
    </w:rPr>
  </w:style>
  <w:style w:type="character" w:styleId="IntenseReference">
    <w:name w:val="Intense Reference"/>
    <w:basedOn w:val="DefaultParagraphFont"/>
    <w:uiPriority w:val="32"/>
    <w:qFormat/>
    <w:rsid w:val="00CF6E4D"/>
    <w:rPr>
      <w:b/>
      <w:bCs/>
      <w:smallCaps/>
      <w:color w:val="0F4761" w:themeColor="accent1" w:themeShade="BF"/>
      <w:spacing w:val="5"/>
    </w:rPr>
  </w:style>
  <w:style w:type="paragraph" w:styleId="Header">
    <w:name w:val="header"/>
    <w:basedOn w:val="Normal"/>
    <w:link w:val="HeaderChar"/>
    <w:uiPriority w:val="99"/>
    <w:unhideWhenUsed/>
    <w:rsid w:val="00CF6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E4D"/>
  </w:style>
  <w:style w:type="paragraph" w:styleId="Footer">
    <w:name w:val="footer"/>
    <w:basedOn w:val="Normal"/>
    <w:link w:val="FooterChar"/>
    <w:uiPriority w:val="99"/>
    <w:unhideWhenUsed/>
    <w:rsid w:val="00CF6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E4D"/>
  </w:style>
  <w:style w:type="character" w:styleId="Hyperlink">
    <w:name w:val="Hyperlink"/>
    <w:basedOn w:val="DefaultParagraphFont"/>
    <w:uiPriority w:val="99"/>
    <w:unhideWhenUsed/>
    <w:rsid w:val="00F65BDF"/>
    <w:rPr>
      <w:color w:val="467886" w:themeColor="hyperlink"/>
      <w:u w:val="single"/>
    </w:rPr>
  </w:style>
  <w:style w:type="character" w:styleId="UnresolvedMention">
    <w:name w:val="Unresolved Mention"/>
    <w:basedOn w:val="DefaultParagraphFont"/>
    <w:uiPriority w:val="99"/>
    <w:semiHidden/>
    <w:unhideWhenUsed/>
    <w:rsid w:val="00F65BDF"/>
    <w:rPr>
      <w:color w:val="605E5C"/>
      <w:shd w:val="clear" w:color="auto" w:fill="E1DFDD"/>
    </w:rPr>
  </w:style>
  <w:style w:type="paragraph" w:styleId="NormalWeb">
    <w:name w:val="Normal (Web)"/>
    <w:basedOn w:val="Normal"/>
    <w:uiPriority w:val="99"/>
    <w:semiHidden/>
    <w:unhideWhenUsed/>
    <w:rsid w:val="00A378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search.amdigital.co.uk" TargetMode="External"/><Relationship Id="rId3" Type="http://schemas.openxmlformats.org/officeDocument/2006/relationships/settings" Target="settings.xml"/><Relationship Id="rId7" Type="http://schemas.openxmlformats.org/officeDocument/2006/relationships/hyperlink" Target="www.search.amdigita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www.search.amdigita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Tutton</dc:creator>
  <cp:keywords/>
  <dc:description/>
  <cp:lastModifiedBy>Lucy Tutton</cp:lastModifiedBy>
  <cp:revision>1</cp:revision>
  <dcterms:created xsi:type="dcterms:W3CDTF">2025-11-21T14:37:00Z</dcterms:created>
  <dcterms:modified xsi:type="dcterms:W3CDTF">2025-11-21T15:10:00Z</dcterms:modified>
</cp:coreProperties>
</file>